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8F7" w:rsidRDefault="002332E1" w:rsidP="00DB2E33">
      <w:pPr>
        <w:widowControl/>
        <w:spacing w:after="160" w:line="360" w:lineRule="auto"/>
        <w:jc w:val="right"/>
        <w:rPr>
          <w:rFonts w:ascii="Times New Roman" w:eastAsia="TimesNewRomanPS-BoldMT" w:hAnsi="Times New Roman" w:cs="Mangal"/>
          <w:b/>
          <w:bCs/>
          <w:color w:val="FF0000"/>
          <w:sz w:val="72"/>
          <w:szCs w:val="72"/>
          <w:cs/>
        </w:rPr>
      </w:pPr>
      <w:r>
        <w:rPr>
          <w:rFonts w:ascii="Times New Roman" w:eastAsia="TimesNewRomanPS-BoldMT" w:hAnsi="Times New Roman" w:cs="Times New Roman"/>
          <w:b/>
          <w:bCs/>
          <w:noProof/>
          <w:color w:val="FF0000"/>
          <w:sz w:val="72"/>
          <w:szCs w:val="72"/>
          <w:rtl/>
        </w:rPr>
        <w:drawing>
          <wp:inline distT="0" distB="0" distL="0" distR="0" wp14:anchorId="51C63070" wp14:editId="3B3D2C01">
            <wp:extent cx="5942785" cy="2238375"/>
            <wp:effectExtent l="0" t="0" r="1270" b="0"/>
            <wp:docPr id="1234836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28" cy="2241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0000" w:rsidRPr="002332E1">
        <w:rPr>
          <w:rFonts w:ascii="Times New Roman" w:eastAsia="TimesNewRomanPS-BoldMT" w:hAnsi="Times New Roman" w:cs="Times New Roman"/>
          <w:b/>
          <w:bCs/>
          <w:color w:val="FF0000"/>
          <w:sz w:val="72"/>
          <w:szCs w:val="72"/>
          <w:rtl/>
        </w:rPr>
        <w:t>نصوص الصفحة الرئيسية</w:t>
      </w:r>
    </w:p>
    <w:p w:rsidR="002332E1" w:rsidRPr="002332E1" w:rsidRDefault="002332E1" w:rsidP="002332E1">
      <w:pPr>
        <w:widowControl/>
        <w:spacing w:after="160" w:line="360" w:lineRule="auto"/>
        <w:jc w:val="right"/>
        <w:rPr>
          <w:rFonts w:ascii="Times New Roman" w:hAnsi="Times New Roman" w:cs="Mangal" w:hint="cs"/>
          <w:b/>
          <w:bCs/>
          <w:sz w:val="36"/>
          <w:szCs w:val="36"/>
          <w:cs/>
        </w:rPr>
      </w:pP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لإنشاء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اتحاد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الائتمان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الأمريكي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الإسلامي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والثقة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(AMUSCUT)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غير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الربحي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بشكل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قوي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؛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والذي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يهدف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إلى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جمع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100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ألف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عضو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و 10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ملايين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دولار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للتبرع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بالأموال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،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فنحن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بحاجة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إلى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بعض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معايير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الرعاية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العامة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 xml:space="preserve"> </w:t>
      </w:r>
      <w:proofErr w:type="spellStart"/>
      <w:r w:rsidRPr="002332E1">
        <w:rPr>
          <w:rFonts w:ascii="Times New Roman" w:hAnsi="Times New Roman" w:cs="Mangal"/>
          <w:b/>
          <w:bCs/>
          <w:sz w:val="36"/>
          <w:szCs w:val="36"/>
        </w:rPr>
        <w:t>مثل</w:t>
      </w:r>
      <w:proofErr w:type="spellEnd"/>
      <w:r w:rsidRPr="002332E1">
        <w:rPr>
          <w:rFonts w:ascii="Times New Roman" w:hAnsi="Times New Roman" w:cs="Mangal"/>
          <w:b/>
          <w:bCs/>
          <w:sz w:val="36"/>
          <w:szCs w:val="36"/>
        </w:rPr>
        <w:t>:</w:t>
      </w:r>
    </w:p>
    <w:p w:rsidR="003E28F7" w:rsidRPr="002332E1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C00000"/>
          <w:sz w:val="32"/>
          <w:szCs w:val="32"/>
        </w:rPr>
      </w:pPr>
      <w:r w:rsidRPr="002332E1">
        <w:rPr>
          <w:rFonts w:ascii="Times New Roman" w:eastAsia="TimesNewRomanPSMT" w:hAnsi="Times New Roman" w:cs="Times New Roman"/>
          <w:color w:val="C00000"/>
          <w:sz w:val="32"/>
          <w:szCs w:val="32"/>
          <w:rtl/>
        </w:rPr>
        <w:t>للحصول على المزيد من التفاصيل، يمكنك التحقق من "الخدمات</w:t>
      </w:r>
      <w:r w:rsidRPr="002332E1">
        <w:rPr>
          <w:rFonts w:ascii="Times New Roman" w:eastAsia="TimesNewRomanPSMT" w:hAnsi="Times New Roman" w:cs="Times New Roman"/>
          <w:color w:val="C00000"/>
          <w:sz w:val="32"/>
          <w:szCs w:val="32"/>
        </w:rPr>
        <w:t>"</w:t>
      </w:r>
    </w:p>
    <w:p w:rsidR="003E28F7" w:rsidRPr="002332E1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C00000"/>
          <w:sz w:val="32"/>
          <w:szCs w:val="32"/>
        </w:rPr>
      </w:pPr>
      <w:r w:rsidRPr="002332E1">
        <w:rPr>
          <w:rFonts w:ascii="Times New Roman" w:eastAsia="TimesNewRomanPSMT" w:hAnsi="Times New Roman" w:cs="Times New Roman"/>
          <w:color w:val="C00000"/>
          <w:sz w:val="32"/>
          <w:szCs w:val="32"/>
          <w:rtl/>
        </w:rPr>
        <w:t>استبيان رعاية العضوية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يدور هذا الاستطلاع حول اتحاد الائتمان الأمريكي الإسلامي والثقة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(AMUSCUT) ،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وهي منظمة غير ربحية مخطط إنشاؤها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هل يمكنك تحديد موقعك؟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أ- شخصي () ب- شركة () ج- منظمة غير حكومية () د- المركز الثقافي الإسلامي ()  هـ- أخرى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كم عدد أفراد عائلتك وأقاربك الذين يمكنك تسجيلهم وتوجيههم للانضمام إلى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AMUSCUT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؟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أ-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ب-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ج-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20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د-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20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هـ-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و-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200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lastRenderedPageBreak/>
        <w:t xml:space="preserve">ز-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200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ح- أكثر من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ما هو مقدار التبرعات الشخصية / الشركات التي ترغب في التبرع بها لصالح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AMUSCUT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؟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شخصي؛ أ-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ب-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ج-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د-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10،000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هـ-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50،000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100،000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و- أكثر من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100،000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مؤسسي (شركة - تأسيس - منظمة - نيابة عن منظمة غير حكومية)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أ-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ب-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ج-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د-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10،000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هـ-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50،000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100،000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و- أكثر من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100،000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هل ترغب في العمل كمتطوع؟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نعم ( ) لا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 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5.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يرجى إخبارنا بأي أفكار أو تعليقات أخرى تود مشاركتها معنا. يمكنك كتابة اقتراحاتك حول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AMUSCUT (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اسم المنظمة والشعار والمحتوى والخدمات والمشكلات الأخرى ذات الصلة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المخطط تثبيتها هنا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.................................................. ................ .........................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اسم شخصي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_________________________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اسم المؤسسة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______________________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موقع إلكتروني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:_________________________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العنوان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______________________________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رقم الهاتف الجوال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______________________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عنوان البريد الإلكتروني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_________________</w:t>
      </w:r>
    </w:p>
    <w:p w:rsidR="003E28F7" w:rsidRPr="00DB2E33" w:rsidRDefault="003E28F7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28F7" w:rsidRPr="00DB2E33" w:rsidRDefault="003E28F7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28F7" w:rsidRPr="002332E1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b/>
          <w:bCs/>
          <w:color w:val="C00000"/>
          <w:sz w:val="40"/>
          <w:szCs w:val="40"/>
        </w:rPr>
      </w:pPr>
      <w:r w:rsidRPr="002332E1">
        <w:rPr>
          <w:rFonts w:ascii="Times New Roman" w:eastAsia="TimesNewRomanPSMT" w:hAnsi="Times New Roman" w:cs="Times New Roman"/>
          <w:b/>
          <w:bCs/>
          <w:color w:val="000000"/>
          <w:sz w:val="40"/>
          <w:szCs w:val="40"/>
          <w:rtl/>
        </w:rPr>
        <w:lastRenderedPageBreak/>
        <w:t>الدراسة الاستطلاعية</w:t>
      </w:r>
    </w:p>
    <w:p w:rsidR="003E28F7" w:rsidRPr="002332E1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2332E1">
        <w:rPr>
          <w:rFonts w:ascii="Times New Roman" w:eastAsia="TimesNewRomanPSMT" w:hAnsi="Times New Roman" w:cs="Times New Roman"/>
          <w:color w:val="C00000"/>
          <w:sz w:val="28"/>
          <w:szCs w:val="28"/>
          <w:rtl/>
        </w:rPr>
        <w:t>هذا الاستطلاع عبارة عن مبادرة غير ربحية تستهدف أولئك الذين سيقدمون دعم الخبراء من اتحاد الائتمان الأمريكي الإسلامي والثقة</w:t>
      </w:r>
      <w:r w:rsidRPr="002332E1">
        <w:rPr>
          <w:rFonts w:ascii="Times New Roman" w:eastAsia="TimesNewRomanPSMT" w:hAnsi="Times New Roman" w:cs="Times New Roman"/>
          <w:color w:val="C00000"/>
          <w:sz w:val="28"/>
          <w:szCs w:val="28"/>
        </w:rPr>
        <w:t xml:space="preserve"> (AMUSCUT).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هل يمكنك تحديد موقعك؟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أ- شخصي () ب- جامعة () ج- معهد () د- منظمة غير حكومية () هـ- المركز الثقافي الإسلامي () و- مؤسسة مالية () ز- أخرى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هل يمكنك تحديد مجال خبرتك؟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أ- أكاديمي في المجال المالي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().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ب- خبير في التمويل الإسلامي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().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ج- خبير في البنوك والتشريعات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د- مستشار الاستثمار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هـ- أخصائي وسائل التواصل الاجتماعي الإلكترونية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و- ويب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/ IT /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سوفت وير / متخصص برامج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ز-شبكة / ترويج / إعلان / اختصاصي محتوى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ح- أخرى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كم عدد أفراد عائلتك وأقاربك الذين يمكنك تسجيلهم وتوجيههم لدعم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AMUSCUT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؟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أ-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ب-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ج-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20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د-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20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هـ-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و-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200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ز- بين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200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ح- أكثر من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كم عدد التبرعات الشخصية / التي يمكنك توجيهها لتركيب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AMUSCUT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؟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lastRenderedPageBreak/>
        <w:t xml:space="preserve">شخصية؛ أ-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دولار () ب-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دولار () ج-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د-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هـ-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ف- أكثر من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100000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شركة (شركة - مؤسسة - منظمة - نيابة عن منظمة غير حكومية)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أ-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دولار () ب-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() ج-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د-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هـ-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50000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-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100000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 xml:space="preserve"> ف- أكثر من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100000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في أي المجالات والموضوعات يمكنك تقديم الدعم؟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.................................................. ................ .....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5-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كيف يمكنك المساهمة في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AMUSCUT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؟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أ- طواعية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ب- مدفوعة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ج- أخرى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.......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نعم ( ) لا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 )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6-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يرجى إخبارنا بأي أفكار أو تعليقات أخرى تود مشاركتها معنا. يمكنك كتابة اقتراحاتك حول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AMUSCUT (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اسم المنظمة والشعار والمحتوى والخدمات والمشكلات الأخرى ذات الصلة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المخطط تثبيتها هنا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.................................................. ................ .........................</w:t>
      </w:r>
    </w:p>
    <w:p w:rsidR="003E28F7" w:rsidRPr="00DB2E33" w:rsidRDefault="003E28F7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اسم شخصي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_________________________________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اسم مؤسسة المؤسسة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______________________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موقع إلكتروني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>:_________________________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عنوان لينكد إن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..................................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lastRenderedPageBreak/>
        <w:t>عنوان النشاط / العمل / الإقامة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_____________________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رقم الهاتف الجوال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_______________________________</w:t>
      </w:r>
    </w:p>
    <w:p w:rsidR="003E28F7" w:rsidRPr="00DB2E33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  <w:rtl/>
        </w:rPr>
        <w:t>عنوان البريد الإلكتروني</w:t>
      </w:r>
      <w:r w:rsidRPr="00DB2E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__________________________</w:t>
      </w:r>
    </w:p>
    <w:p w:rsidR="003E28F7" w:rsidRPr="00DB2E33" w:rsidRDefault="003E28F7" w:rsidP="00DB2E33">
      <w:pPr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28F7" w:rsidRDefault="00000000" w:rsidP="00DB2E33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B2E33">
        <w:rPr>
          <w:rFonts w:ascii="Times New Roman" w:eastAsia="TimesNewRomanPSMT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72000" cy="3048000"/>
            <wp:effectExtent l="0" t="0" r="0" b="0"/>
            <wp:docPr id="15" name="Object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ject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4D6" w:rsidRPr="00C324D6" w:rsidRDefault="00C324D6" w:rsidP="00C324D6">
      <w:pPr>
        <w:widowControl/>
        <w:spacing w:after="160" w:line="360" w:lineRule="auto"/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</w:rPr>
        <w:t xml:space="preserve">     </w:t>
      </w:r>
      <w:r w:rsidRPr="00C324D6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</w:rPr>
        <w:t xml:space="preserve">AMERICAN MUSLIM CREDIT UNION &amp;TRUST (AMUSCUT) </w:t>
      </w:r>
    </w:p>
    <w:p w:rsidR="00C324D6" w:rsidRPr="00C324D6" w:rsidRDefault="00C324D6" w:rsidP="00C324D6">
      <w:pPr>
        <w:widowControl/>
        <w:spacing w:after="16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                </w:t>
      </w:r>
      <w:hyperlink r:id="rId7" w:history="1">
        <w:r w:rsidRPr="00E775C9">
          <w:rPr>
            <w:rStyle w:val="Hyperlink"/>
            <w:rFonts w:ascii="Times New Roman" w:eastAsia="TimesNewRomanPSMT" w:hAnsi="Times New Roman" w:cs="Times New Roman"/>
            <w:sz w:val="28"/>
            <w:szCs w:val="28"/>
          </w:rPr>
          <w:t>sharefund@Gulfuscapital.com</w:t>
        </w:r>
      </w:hyperlink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,</w:t>
      </w:r>
      <w:r w:rsidRPr="00C324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E775C9">
          <w:rPr>
            <w:rStyle w:val="Hyperlink"/>
            <w:rFonts w:ascii="Times New Roman" w:eastAsia="TimesNewRomanPSMT" w:hAnsi="Times New Roman" w:cs="Times New Roman"/>
            <w:sz w:val="28"/>
            <w:szCs w:val="28"/>
          </w:rPr>
          <w:t>usinvestingfund@gmail.com</w:t>
        </w:r>
      </w:hyperlink>
      <w:r w:rsidRPr="00C324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C324D6" w:rsidRDefault="00C324D6" w:rsidP="00C324D6">
      <w:pPr>
        <w:widowControl/>
        <w:spacing w:after="160" w:line="36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hyperlink r:id="rId9" w:history="1">
        <w:r w:rsidRPr="00E775C9">
          <w:rPr>
            <w:rStyle w:val="Hyperlink"/>
            <w:rFonts w:ascii="Times New Roman" w:eastAsia="TimesNewRomanPSMT" w:hAnsi="Times New Roman" w:cs="Times New Roman"/>
            <w:sz w:val="28"/>
            <w:szCs w:val="28"/>
          </w:rPr>
          <w:t>info@amuscut.us</w:t>
        </w:r>
      </w:hyperlink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,</w:t>
      </w:r>
      <w:r w:rsidRPr="00C324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E775C9">
          <w:rPr>
            <w:rStyle w:val="Hyperlink"/>
            <w:rFonts w:ascii="Times New Roman" w:eastAsia="TimesNewRomanPSMT" w:hAnsi="Times New Roman" w:cs="Times New Roman"/>
            <w:sz w:val="28"/>
            <w:szCs w:val="28"/>
          </w:rPr>
          <w:t>www.AMUSCUT.US</w:t>
        </w:r>
      </w:hyperlink>
    </w:p>
    <w:p w:rsidR="00C324D6" w:rsidRDefault="00C324D6" w:rsidP="00C324D6">
      <w:pPr>
        <w:widowControl/>
        <w:spacing w:after="160" w:line="36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hyperlink r:id="rId11" w:history="1">
        <w:r w:rsidRPr="00E775C9">
          <w:rPr>
            <w:rStyle w:val="Hyperlink"/>
            <w:rFonts w:ascii="Times New Roman" w:eastAsia="TimesNewRomanPSMT" w:hAnsi="Times New Roman" w:cs="Times New Roman"/>
            <w:sz w:val="28"/>
            <w:szCs w:val="28"/>
          </w:rPr>
          <w:t>https://amuscut.us/membership-sponsorship-survey/</w:t>
        </w:r>
      </w:hyperlink>
    </w:p>
    <w:p w:rsidR="00C324D6" w:rsidRPr="00DB2E33" w:rsidRDefault="00C324D6" w:rsidP="00C324D6">
      <w:pPr>
        <w:widowControl/>
        <w:spacing w:after="160" w:line="36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sectPr w:rsidR="00C324D6" w:rsidRPr="00DB2E33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TimesNewRomanPS-BoldMT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FFE"/>
    <w:multiLevelType w:val="multilevel"/>
    <w:tmpl w:val="330477A0"/>
    <w:lvl w:ilvl="0">
      <w:start w:val="1"/>
      <w:numFmt w:val="decimal"/>
      <w:lvlText w:val="%1."/>
      <w:lvlJc w:val="left"/>
      <w:pPr>
        <w:tabs>
          <w:tab w:val="num" w:pos="613"/>
        </w:tabs>
        <w:ind w:left="613" w:hanging="25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257D72"/>
    <w:multiLevelType w:val="multilevel"/>
    <w:tmpl w:val="BDF4CDD0"/>
    <w:lvl w:ilvl="0">
      <w:start w:val="1"/>
      <w:numFmt w:val="decimal"/>
      <w:lvlText w:val="%1."/>
      <w:lvlJc w:val="left"/>
      <w:pPr>
        <w:tabs>
          <w:tab w:val="num" w:pos="613"/>
        </w:tabs>
        <w:ind w:left="613" w:hanging="25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673E68"/>
    <w:multiLevelType w:val="multilevel"/>
    <w:tmpl w:val="A33834D2"/>
    <w:lvl w:ilvl="0">
      <w:start w:val="1"/>
      <w:numFmt w:val="bullet"/>
      <w:lvlText w:val=""/>
      <w:lvlJc w:val="left"/>
      <w:pPr>
        <w:tabs>
          <w:tab w:val="num" w:pos="613"/>
        </w:tabs>
        <w:ind w:left="613" w:hanging="253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320ECD"/>
    <w:multiLevelType w:val="multilevel"/>
    <w:tmpl w:val="FE6E7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3D341FA"/>
    <w:multiLevelType w:val="multilevel"/>
    <w:tmpl w:val="88EA13BC"/>
    <w:lvl w:ilvl="0">
      <w:start w:val="1"/>
      <w:numFmt w:val="bullet"/>
      <w:lvlText w:val=""/>
      <w:lvlJc w:val="left"/>
      <w:pPr>
        <w:tabs>
          <w:tab w:val="num" w:pos="613"/>
        </w:tabs>
        <w:ind w:left="613" w:hanging="253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A54C68"/>
    <w:multiLevelType w:val="multilevel"/>
    <w:tmpl w:val="E578CB1A"/>
    <w:lvl w:ilvl="0">
      <w:start w:val="1"/>
      <w:numFmt w:val="bullet"/>
      <w:lvlText w:val=""/>
      <w:lvlJc w:val="left"/>
      <w:pPr>
        <w:tabs>
          <w:tab w:val="num" w:pos="613"/>
        </w:tabs>
        <w:ind w:left="613" w:hanging="253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D70CA6"/>
    <w:multiLevelType w:val="multilevel"/>
    <w:tmpl w:val="E8825448"/>
    <w:lvl w:ilvl="0">
      <w:start w:val="1"/>
      <w:numFmt w:val="decimal"/>
      <w:lvlText w:val="%1."/>
      <w:lvlJc w:val="left"/>
      <w:pPr>
        <w:tabs>
          <w:tab w:val="num" w:pos="613"/>
        </w:tabs>
        <w:ind w:left="613" w:hanging="25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F575687"/>
    <w:multiLevelType w:val="multilevel"/>
    <w:tmpl w:val="744AB890"/>
    <w:lvl w:ilvl="0">
      <w:start w:val="1"/>
      <w:numFmt w:val="decimal"/>
      <w:lvlText w:val="%1."/>
      <w:lvlJc w:val="left"/>
      <w:pPr>
        <w:tabs>
          <w:tab w:val="num" w:pos="613"/>
        </w:tabs>
        <w:ind w:left="613" w:hanging="25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4A0049"/>
    <w:multiLevelType w:val="multilevel"/>
    <w:tmpl w:val="396C3ECE"/>
    <w:lvl w:ilvl="0">
      <w:start w:val="1"/>
      <w:numFmt w:val="decimal"/>
      <w:lvlText w:val="%1."/>
      <w:lvlJc w:val="left"/>
      <w:pPr>
        <w:tabs>
          <w:tab w:val="num" w:pos="613"/>
        </w:tabs>
        <w:ind w:left="613" w:hanging="25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BA943C4"/>
    <w:multiLevelType w:val="multilevel"/>
    <w:tmpl w:val="CBDEB024"/>
    <w:lvl w:ilvl="0">
      <w:start w:val="1"/>
      <w:numFmt w:val="decimal"/>
      <w:lvlText w:val="%1."/>
      <w:lvlJc w:val="left"/>
      <w:pPr>
        <w:tabs>
          <w:tab w:val="num" w:pos="613"/>
        </w:tabs>
        <w:ind w:left="613" w:hanging="25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3725977">
    <w:abstractNumId w:val="4"/>
  </w:num>
  <w:num w:numId="2" w16cid:durableId="1177426298">
    <w:abstractNumId w:val="2"/>
  </w:num>
  <w:num w:numId="3" w16cid:durableId="130288621">
    <w:abstractNumId w:val="5"/>
  </w:num>
  <w:num w:numId="4" w16cid:durableId="338238882">
    <w:abstractNumId w:val="9"/>
  </w:num>
  <w:num w:numId="5" w16cid:durableId="845092848">
    <w:abstractNumId w:val="0"/>
  </w:num>
  <w:num w:numId="6" w16cid:durableId="990599528">
    <w:abstractNumId w:val="7"/>
  </w:num>
  <w:num w:numId="7" w16cid:durableId="1005205843">
    <w:abstractNumId w:val="8"/>
  </w:num>
  <w:num w:numId="8" w16cid:durableId="549852460">
    <w:abstractNumId w:val="1"/>
  </w:num>
  <w:num w:numId="9" w16cid:durableId="626277483">
    <w:abstractNumId w:val="6"/>
  </w:num>
  <w:num w:numId="10" w16cid:durableId="186786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F7"/>
    <w:rsid w:val="002332E1"/>
    <w:rsid w:val="003E28F7"/>
    <w:rsid w:val="00C324D6"/>
    <w:rsid w:val="00D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AFF9"/>
  <w15:docId w15:val="{FD0A447F-40B8-441A-AB61-7B97C33E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rPr>
      <w:vertAlign w:val="superscript"/>
    </w:rPr>
  </w:style>
  <w:style w:type="character" w:customStyle="1" w:styleId="Endnoteanchor">
    <w:name w:val="Endnote_anchor"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character" w:customStyle="1" w:styleId="BulletSymbols">
    <w:name w:val="Bullet_Symbols"/>
    <w:qFormat/>
  </w:style>
  <w:style w:type="character" w:customStyle="1" w:styleId="NumberingSymbols">
    <w:name w:val="Numbering_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character" w:styleId="Hyperlink">
    <w:name w:val="Hyperlink"/>
    <w:basedOn w:val="DefaultParagraphFont"/>
    <w:uiPriority w:val="99"/>
    <w:unhideWhenUsed/>
    <w:rsid w:val="00DB2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investingfun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arefund@Gulfuscapit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muscut.us/membership-sponsorship-survey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MUSCUT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muscu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karabulut</dc:creator>
  <dc:description/>
  <cp:lastModifiedBy>Enis karabulut</cp:lastModifiedBy>
  <cp:revision>3</cp:revision>
  <dcterms:created xsi:type="dcterms:W3CDTF">2023-04-24T23:46:00Z</dcterms:created>
  <dcterms:modified xsi:type="dcterms:W3CDTF">2023-04-24T23:48:00Z</dcterms:modified>
  <dc:language>en-US</dc:language>
</cp:coreProperties>
</file>